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D7C38" w14:textId="37709CC0" w:rsidR="00683E20" w:rsidRPr="00683E20" w:rsidRDefault="00683E20" w:rsidP="00683E20">
      <w:pPr>
        <w:rPr>
          <w:rFonts w:ascii="Georgia" w:eastAsia="Times New Roman" w:hAnsi="Georgia" w:cs="Times New Roman"/>
          <w:b/>
          <w:bCs/>
          <w:color w:val="000000"/>
          <w:lang w:eastAsia="en-GB"/>
        </w:rPr>
      </w:pPr>
      <w:r w:rsidRPr="00683E20">
        <w:rPr>
          <w:rFonts w:ascii="Georgia" w:eastAsia="Times New Roman" w:hAnsi="Georgia" w:cs="Times New Roman"/>
          <w:b/>
          <w:bCs/>
          <w:color w:val="000000"/>
          <w:lang w:eastAsia="en-GB"/>
        </w:rPr>
        <w:t>One Parent’s Mission with Autism</w:t>
      </w:r>
    </w:p>
    <w:p w14:paraId="1768A887" w14:textId="77777777" w:rsidR="00683E20" w:rsidRPr="00683E20" w:rsidRDefault="00683E20" w:rsidP="00683E20">
      <w:pPr>
        <w:rPr>
          <w:rFonts w:ascii="Georgia" w:eastAsia="Times New Roman" w:hAnsi="Georgia" w:cs="Times New Roman"/>
          <w:color w:val="000000"/>
          <w:lang w:eastAsia="en-GB"/>
        </w:rPr>
      </w:pPr>
    </w:p>
    <w:p w14:paraId="165F36AB" w14:textId="4CD4FC91" w:rsidR="00BA017C" w:rsidRDefault="00683E20" w:rsidP="00683E20">
      <w:pPr>
        <w:rPr>
          <w:rFonts w:ascii="Georgia" w:eastAsia="Times New Roman" w:hAnsi="Georgia" w:cs="Times New Roman"/>
          <w:color w:val="000000"/>
          <w:lang w:eastAsia="en-GB"/>
        </w:rPr>
      </w:pP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This 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coming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Sabbath, April 25, </w:t>
      </w:r>
      <w:r w:rsidR="00240374">
        <w:rPr>
          <w:rFonts w:ascii="Georgia" w:eastAsia="Times New Roman" w:hAnsi="Georgia" w:cs="Times New Roman"/>
          <w:color w:val="000000"/>
          <w:lang w:eastAsia="en-GB"/>
        </w:rPr>
        <w:t>i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s designated </w:t>
      </w:r>
      <w:r w:rsidR="00240374">
        <w:rPr>
          <w:rFonts w:ascii="Georgia" w:eastAsia="Times New Roman" w:hAnsi="Georgia" w:cs="Times New Roman"/>
          <w:color w:val="000000"/>
          <w:lang w:eastAsia="en-GB"/>
        </w:rPr>
        <w:t xml:space="preserve">by the General Conference as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a day of special emphasis for those with special needs</w:t>
      </w:r>
      <w:r>
        <w:rPr>
          <w:rFonts w:ascii="Georgia" w:eastAsia="Times New Roman" w:hAnsi="Georgia" w:cs="Times New Roman"/>
          <w:color w:val="000000"/>
          <w:lang w:eastAsia="en-GB"/>
        </w:rPr>
        <w:t>—</w:t>
      </w:r>
      <w:r w:rsidR="00240374">
        <w:rPr>
          <w:rFonts w:ascii="Georgia" w:eastAsia="Times New Roman" w:hAnsi="Georgia" w:cs="Times New Roman"/>
          <w:color w:val="000000"/>
          <w:lang w:eastAsia="en-GB"/>
        </w:rPr>
        <w:t xml:space="preserve">the annual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Possibility Ministries Sabbath, as we prefer it. </w:t>
      </w:r>
      <w:r w:rsidR="00240374">
        <w:rPr>
          <w:rFonts w:ascii="Georgia" w:eastAsia="Times New Roman" w:hAnsi="Georgia" w:cs="Times New Roman"/>
          <w:color w:val="000000"/>
          <w:lang w:eastAsia="en-GB"/>
        </w:rPr>
        <w:t xml:space="preserve">This day is to </w:t>
      </w:r>
      <w:r w:rsidR="00EC3538">
        <w:rPr>
          <w:rFonts w:ascii="Georgia" w:eastAsia="Times New Roman" w:hAnsi="Georgia" w:cs="Times New Roman"/>
          <w:color w:val="000000"/>
          <w:lang w:eastAsia="en-GB"/>
        </w:rPr>
        <w:t>improve awareness of and the level of inclusivity of</w:t>
      </w:r>
      <w:r w:rsidR="00240374">
        <w:rPr>
          <w:rFonts w:ascii="Georgia" w:eastAsia="Times New Roman" w:hAnsi="Georgia" w:cs="Times New Roman"/>
          <w:color w:val="000000"/>
          <w:lang w:eastAsia="en-GB"/>
        </w:rPr>
        <w:t xml:space="preserve"> those and th</w:t>
      </w:r>
      <w:r w:rsidR="00EC3538">
        <w:rPr>
          <w:rFonts w:ascii="Georgia" w:eastAsia="Times New Roman" w:hAnsi="Georgia" w:cs="Times New Roman"/>
          <w:color w:val="000000"/>
          <w:lang w:eastAsia="en-GB"/>
        </w:rPr>
        <w:t>eir</w:t>
      </w:r>
      <w:r w:rsidR="00240374">
        <w:rPr>
          <w:rFonts w:ascii="Georgia" w:eastAsia="Times New Roman" w:hAnsi="Georgia" w:cs="Times New Roman"/>
          <w:color w:val="000000"/>
          <w:lang w:eastAsia="en-GB"/>
        </w:rPr>
        <w:t xml:space="preserve"> families who </w:t>
      </w:r>
      <w:r w:rsidR="00EC3538">
        <w:rPr>
          <w:rFonts w:ascii="Georgia" w:eastAsia="Times New Roman" w:hAnsi="Georgia" w:cs="Times New Roman"/>
          <w:color w:val="000000"/>
          <w:lang w:eastAsia="en-GB"/>
        </w:rPr>
        <w:t xml:space="preserve">live with </w:t>
      </w:r>
      <w:r w:rsidR="00240374">
        <w:rPr>
          <w:rFonts w:ascii="Georgia" w:eastAsia="Times New Roman" w:hAnsi="Georgia" w:cs="Times New Roman"/>
          <w:color w:val="000000"/>
          <w:lang w:eastAsia="en-GB"/>
        </w:rPr>
        <w:t>mental and physical impairments—the blind, the deaf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, those with autism, for example</w:t>
      </w:r>
      <w:r w:rsidR="00EC3538">
        <w:rPr>
          <w:rFonts w:ascii="Georgia" w:eastAsia="Times New Roman" w:hAnsi="Georgia" w:cs="Times New Roman"/>
          <w:color w:val="000000"/>
          <w:lang w:eastAsia="en-GB"/>
        </w:rPr>
        <w:t>, and sometimes feel excluded from mainstream church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.</w:t>
      </w:r>
    </w:p>
    <w:p w14:paraId="374B2711" w14:textId="77777777" w:rsidR="0034231E" w:rsidRDefault="0034231E" w:rsidP="00683E20">
      <w:pPr>
        <w:rPr>
          <w:rFonts w:ascii="Georgia" w:eastAsia="Times New Roman" w:hAnsi="Georgia" w:cs="Times New Roman"/>
          <w:color w:val="000000"/>
          <w:lang w:eastAsia="en-GB"/>
        </w:rPr>
      </w:pPr>
    </w:p>
    <w:p w14:paraId="1313452A" w14:textId="633064BC" w:rsidR="00683E20" w:rsidRPr="00683E20" w:rsidRDefault="00683E20" w:rsidP="00683E20">
      <w:pPr>
        <w:rPr>
          <w:rFonts w:ascii="Times New Roman" w:eastAsia="Times New Roman" w:hAnsi="Times New Roman" w:cs="Times New Roman"/>
          <w:lang w:eastAsia="en-GB"/>
        </w:rPr>
      </w:pP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Around one in 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100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in Australia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are thought to be on the autism spectrum, although recent statistics suggest a rate as high as one in 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seventy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* 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and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 as low as one in 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150</w:t>
      </w:r>
      <w:r>
        <w:rPr>
          <w:rFonts w:ascii="Georgia" w:eastAsia="Times New Roman" w:hAnsi="Georgia" w:cs="Times New Roman"/>
          <w:color w:val="000000"/>
          <w:lang w:eastAsia="en-GB"/>
        </w:rPr>
        <w:t>*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*. 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“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Autism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”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describes a lifelong, developmental disability that affects how a person communicates with and relates to other people, and how they experience the world around them. It</w:t>
      </w:r>
      <w:r>
        <w:rPr>
          <w:rFonts w:ascii="Georgia" w:eastAsia="Times New Roman" w:hAnsi="Georgia" w:cs="Times New Roman"/>
          <w:color w:val="000000"/>
          <w:lang w:eastAsia="en-GB"/>
        </w:rPr>
        <w:t>’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s estimated that together with their families, around 2.8 million people</w:t>
      </w:r>
      <w:r>
        <w:rPr>
          <w:rFonts w:ascii="Georgia" w:eastAsia="Times New Roman" w:hAnsi="Georgia" w:cs="Times New Roman"/>
          <w:color w:val="000000"/>
          <w:lang w:eastAsia="en-GB"/>
        </w:rPr>
        <w:t>’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s lives are touched by autism every day.</w:t>
      </w:r>
    </w:p>
    <w:p w14:paraId="65512769" w14:textId="1E1B40FE" w:rsidR="00683E20" w:rsidRPr="00683E20" w:rsidRDefault="00683E20" w:rsidP="00683E20">
      <w:pPr>
        <w:spacing w:before="100" w:beforeAutospacing="1" w:after="100" w:afterAutospacing="1"/>
        <w:rPr>
          <w:rFonts w:ascii="Georgia" w:eastAsia="Times New Roman" w:hAnsi="Georgia" w:cs="Times New Roman"/>
          <w:color w:val="000000"/>
          <w:lang w:eastAsia="en-GB"/>
        </w:rPr>
      </w:pPr>
      <w:r>
        <w:rPr>
          <w:rFonts w:ascii="Georgia" w:eastAsia="Times New Roman" w:hAnsi="Georgia" w:cs="Times New Roman"/>
          <w:color w:val="000000"/>
          <w:lang w:eastAsia="en-GB"/>
        </w:rPr>
        <w:t xml:space="preserve">In the article following,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Janelle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 </w:t>
      </w:r>
      <w:proofErr w:type="spellStart"/>
      <w:r w:rsidRPr="00683E20">
        <w:rPr>
          <w:rFonts w:ascii="Georgia" w:eastAsia="Times New Roman" w:hAnsi="Georgia" w:cs="Times New Roman"/>
          <w:color w:val="000000"/>
          <w:lang w:eastAsia="en-GB"/>
        </w:rPr>
        <w:t>Victry</w:t>
      </w:r>
      <w:proofErr w:type="spellEnd"/>
      <w:r>
        <w:rPr>
          <w:rFonts w:ascii="Georgia" w:eastAsia="Times New Roman" w:hAnsi="Georgia" w:cs="Times New Roman"/>
          <w:color w:val="000000"/>
          <w:lang w:eastAsia="en-GB"/>
        </w:rPr>
        <w:t xml:space="preserve"> </w:t>
      </w:r>
      <w:proofErr w:type="spellStart"/>
      <w:r w:rsidRPr="00683E20">
        <w:rPr>
          <w:rFonts w:ascii="Georgia" w:eastAsia="Times New Roman" w:hAnsi="Georgia" w:cs="Times New Roman"/>
          <w:color w:val="000000"/>
          <w:lang w:eastAsia="en-GB"/>
        </w:rPr>
        <w:t>Pamphile</w:t>
      </w:r>
      <w:proofErr w:type="spellEnd"/>
      <w:r w:rsidRPr="00683E20">
        <w:rPr>
          <w:rFonts w:ascii="Georgia" w:eastAsia="Times New Roman" w:hAnsi="Georgia" w:cs="Times New Roman"/>
          <w:color w:val="000000"/>
          <w:lang w:eastAsia="en-GB"/>
        </w:rPr>
        <w:t>, CEO of HOPEWITHASMILE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 in the UK</w:t>
      </w:r>
      <w:r w:rsidR="001F1BD7">
        <w:rPr>
          <w:rFonts w:ascii="Georgia" w:eastAsia="Times New Roman" w:hAnsi="Georgia" w:cs="Times New Roman"/>
          <w:color w:val="000000"/>
          <w:lang w:eastAsia="en-GB"/>
        </w:rPr>
        <w:t xml:space="preserve">,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sp</w:t>
      </w:r>
      <w:r>
        <w:rPr>
          <w:rFonts w:ascii="Georgia" w:eastAsia="Times New Roman" w:hAnsi="Georgia" w:cs="Times New Roman"/>
          <w:color w:val="000000"/>
          <w:lang w:eastAsia="en-GB"/>
        </w:rPr>
        <w:t>ea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k</w:t>
      </w:r>
      <w:r>
        <w:rPr>
          <w:rFonts w:ascii="Georgia" w:eastAsia="Times New Roman" w:hAnsi="Georgia" w:cs="Times New Roman"/>
          <w:color w:val="000000"/>
          <w:lang w:eastAsia="en-GB"/>
        </w:rPr>
        <w:t>s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about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the daily struggles she 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has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in taking care of her autistic son.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 There are lessons to be learned 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from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 both her experience and our response.</w:t>
      </w:r>
    </w:p>
    <w:p w14:paraId="41B32420" w14:textId="77777777" w:rsidR="00BA017C" w:rsidRDefault="00BA017C" w:rsidP="00BA017C">
      <w:pPr>
        <w:spacing w:before="100" w:beforeAutospacing="1" w:after="100" w:afterAutospacing="1"/>
        <w:jc w:val="center"/>
        <w:rPr>
          <w:rFonts w:ascii="Georgia" w:eastAsia="Times New Roman" w:hAnsi="Georgia" w:cs="Times New Roman"/>
          <w:color w:val="000000"/>
          <w:lang w:eastAsia="en-GB"/>
        </w:rPr>
      </w:pPr>
      <w:r>
        <w:rPr>
          <w:rFonts w:ascii="Georgia" w:eastAsia="Times New Roman" w:hAnsi="Georgia" w:cs="Times New Roman"/>
          <w:color w:val="000000"/>
          <w:lang w:eastAsia="en-GB"/>
        </w:rPr>
        <w:t>********</w:t>
      </w:r>
    </w:p>
    <w:p w14:paraId="7561C819" w14:textId="4E622D1F" w:rsidR="00683E20" w:rsidRPr="00683E20" w:rsidRDefault="00683E20" w:rsidP="00683E20">
      <w:pPr>
        <w:spacing w:before="100" w:beforeAutospacing="1" w:after="100" w:afterAutospacing="1"/>
        <w:rPr>
          <w:rFonts w:ascii="Georgia" w:eastAsia="Times New Roman" w:hAnsi="Georgia" w:cs="Times New Roman"/>
          <w:color w:val="000000"/>
          <w:lang w:eastAsia="en-GB"/>
        </w:rPr>
      </w:pPr>
      <w:r>
        <w:rPr>
          <w:rFonts w:ascii="Georgia" w:eastAsia="Times New Roman" w:hAnsi="Georgia" w:cs="Times New Roman"/>
          <w:color w:val="000000"/>
          <w:lang w:eastAsia="en-GB"/>
        </w:rPr>
        <w:t>“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It was a very painful time for me and my family at first. My son </w:t>
      </w:r>
      <w:r w:rsidR="00BA017C" w:rsidRPr="00683E20">
        <w:rPr>
          <w:rFonts w:ascii="Georgia" w:eastAsia="Times New Roman" w:hAnsi="Georgia" w:cs="Times New Roman"/>
          <w:color w:val="000000"/>
          <w:lang w:eastAsia="en-GB"/>
        </w:rPr>
        <w:t xml:space="preserve">Madiba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was </w:t>
      </w:r>
      <w:r>
        <w:rPr>
          <w:rFonts w:ascii="Georgia" w:eastAsia="Times New Roman" w:hAnsi="Georgia" w:cs="Times New Roman"/>
          <w:color w:val="000000"/>
          <w:lang w:eastAsia="en-GB"/>
        </w:rPr>
        <w:t>three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years old at the time; 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 xml:space="preserve">at the time,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he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was more judged for his behaviour than his illness. Getting him diagnosed was so stressful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,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but he was finally diagnosed as a high functioning autistic child. That was the day I dreaded. No one wants to hear their child is autistic.</w:t>
      </w:r>
    </w:p>
    <w:p w14:paraId="39109DA4" w14:textId="35C99BE7" w:rsidR="00683E20" w:rsidRPr="00683E20" w:rsidRDefault="00683E20" w:rsidP="00683E20">
      <w:pPr>
        <w:spacing w:before="100" w:beforeAutospacing="1" w:after="100" w:afterAutospacing="1"/>
        <w:rPr>
          <w:rFonts w:ascii="Georgia" w:eastAsia="Times New Roman" w:hAnsi="Georgia" w:cs="Times New Roman"/>
          <w:color w:val="000000"/>
          <w:lang w:eastAsia="en-GB"/>
        </w:rPr>
      </w:pPr>
      <w:r>
        <w:rPr>
          <w:rFonts w:ascii="Georgia" w:eastAsia="Times New Roman" w:hAnsi="Georgia" w:cs="Times New Roman"/>
          <w:color w:val="000000"/>
          <w:lang w:eastAsia="en-GB"/>
        </w:rPr>
        <w:t>“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Taking him to church was not a pleasant experience at all. At first my son didn</w:t>
      </w:r>
      <w:r>
        <w:rPr>
          <w:rFonts w:ascii="Georgia" w:eastAsia="Times New Roman" w:hAnsi="Georgia" w:cs="Times New Roman"/>
          <w:color w:val="000000"/>
          <w:lang w:eastAsia="en-GB"/>
        </w:rPr>
        <w:t>’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t like to be touched or looked at by people, not even by some of the people he saw daily. Prayer saw us through those difficult times. I 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just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surrendered everything to God and asked Him to take control.</w:t>
      </w:r>
      <w:r>
        <w:rPr>
          <w:rFonts w:ascii="Georgia" w:eastAsia="Times New Roman" w:hAnsi="Georgia" w:cs="Times New Roman"/>
          <w:color w:val="000000"/>
          <w:lang w:eastAsia="en-GB"/>
        </w:rPr>
        <w:t>”</w:t>
      </w:r>
    </w:p>
    <w:p w14:paraId="4D7C5E37" w14:textId="59DB391D" w:rsidR="00683E20" w:rsidRPr="00683E20" w:rsidRDefault="00683E20" w:rsidP="00683E20">
      <w:pPr>
        <w:spacing w:before="100" w:beforeAutospacing="1" w:after="100" w:afterAutospacing="1"/>
        <w:rPr>
          <w:rFonts w:ascii="Georgia" w:eastAsia="Times New Roman" w:hAnsi="Georgia" w:cs="Times New Roman"/>
          <w:color w:val="000000"/>
          <w:lang w:eastAsia="en-GB"/>
        </w:rPr>
      </w:pPr>
      <w:r w:rsidRPr="00683E20">
        <w:rPr>
          <w:rFonts w:ascii="Georgia" w:eastAsia="Times New Roman" w:hAnsi="Georgia" w:cs="Times New Roman"/>
          <w:color w:val="000000"/>
          <w:lang w:eastAsia="en-GB"/>
        </w:rPr>
        <w:t>Today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,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Janelle believes that </w:t>
      </w:r>
      <w:r>
        <w:rPr>
          <w:rFonts w:ascii="Georgia" w:eastAsia="Times New Roman" w:hAnsi="Georgia" w:cs="Times New Roman"/>
          <w:color w:val="000000"/>
          <w:lang w:eastAsia="en-GB"/>
        </w:rPr>
        <w:t>“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autistic children are amazing.</w:t>
      </w:r>
      <w:r>
        <w:rPr>
          <w:rFonts w:ascii="Georgia" w:eastAsia="Times New Roman" w:hAnsi="Georgia" w:cs="Times New Roman"/>
          <w:color w:val="000000"/>
          <w:lang w:eastAsia="en-GB"/>
        </w:rPr>
        <w:t>”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She says, </w:t>
      </w:r>
      <w:r>
        <w:rPr>
          <w:rFonts w:ascii="Georgia" w:eastAsia="Times New Roman" w:hAnsi="Georgia" w:cs="Times New Roman"/>
          <w:color w:val="000000"/>
          <w:lang w:eastAsia="en-GB"/>
        </w:rPr>
        <w:t>“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At my house you don</w:t>
      </w:r>
      <w:r>
        <w:rPr>
          <w:rFonts w:ascii="Georgia" w:eastAsia="Times New Roman" w:hAnsi="Georgia" w:cs="Times New Roman"/>
          <w:color w:val="000000"/>
          <w:lang w:eastAsia="en-GB"/>
        </w:rPr>
        <w:t>’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t have time to feel guilty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;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you don</w:t>
      </w:r>
      <w:r>
        <w:rPr>
          <w:rFonts w:ascii="Georgia" w:eastAsia="Times New Roman" w:hAnsi="Georgia" w:cs="Times New Roman"/>
          <w:color w:val="000000"/>
          <w:lang w:eastAsia="en-GB"/>
        </w:rPr>
        <w:t>’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t have time to feel sorry for him, for yourself or your family</w:t>
      </w:r>
      <w:r>
        <w:rPr>
          <w:rFonts w:ascii="Georgia" w:eastAsia="Times New Roman" w:hAnsi="Georgia" w:cs="Times New Roman"/>
          <w:color w:val="000000"/>
          <w:lang w:eastAsia="en-GB"/>
        </w:rPr>
        <w:t>—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it</w:t>
      </w:r>
      <w:r>
        <w:rPr>
          <w:rFonts w:ascii="Georgia" w:eastAsia="Times New Roman" w:hAnsi="Georgia" w:cs="Times New Roman"/>
          <w:color w:val="000000"/>
          <w:lang w:eastAsia="en-GB"/>
        </w:rPr>
        <w:t>’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s time to get down and busy.</w:t>
      </w:r>
      <w:r>
        <w:rPr>
          <w:rFonts w:ascii="Georgia" w:eastAsia="Times New Roman" w:hAnsi="Georgia" w:cs="Times New Roman"/>
          <w:color w:val="000000"/>
          <w:lang w:eastAsia="en-GB"/>
        </w:rPr>
        <w:t>”</w:t>
      </w:r>
    </w:p>
    <w:p w14:paraId="37374251" w14:textId="47732C8A" w:rsidR="00683E20" w:rsidRPr="00683E20" w:rsidRDefault="00683E20" w:rsidP="00683E20">
      <w:pPr>
        <w:spacing w:before="100" w:beforeAutospacing="1" w:after="100" w:afterAutospacing="1"/>
        <w:rPr>
          <w:rFonts w:ascii="Georgia" w:eastAsia="Times New Roman" w:hAnsi="Georgia" w:cs="Times New Roman"/>
          <w:color w:val="000000"/>
          <w:lang w:eastAsia="en-GB"/>
        </w:rPr>
      </w:pP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Madiba was diagnosed with autism at </w:t>
      </w:r>
      <w:r>
        <w:rPr>
          <w:rFonts w:ascii="Georgia" w:eastAsia="Times New Roman" w:hAnsi="Georgia" w:cs="Times New Roman"/>
          <w:color w:val="000000"/>
          <w:lang w:eastAsia="en-GB"/>
        </w:rPr>
        <w:t>five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years 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of age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; he was non-verbal at </w:t>
      </w:r>
      <w:r>
        <w:rPr>
          <w:rFonts w:ascii="Georgia" w:eastAsia="Times New Roman" w:hAnsi="Georgia" w:cs="Times New Roman"/>
          <w:color w:val="000000"/>
          <w:lang w:eastAsia="en-GB"/>
        </w:rPr>
        <w:t>three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years, now he can speak fluently. Sadly, there are 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a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lot of children and teenagers who haven</w:t>
      </w:r>
      <w:r>
        <w:rPr>
          <w:rFonts w:ascii="Georgia" w:eastAsia="Times New Roman" w:hAnsi="Georgia" w:cs="Times New Roman"/>
          <w:color w:val="000000"/>
          <w:lang w:eastAsia="en-GB"/>
        </w:rPr>
        <w:t>’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t been diagnosed and all I want to encourage parents to do is 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to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keep pushing. I changed my son</w:t>
      </w:r>
      <w:r>
        <w:rPr>
          <w:rFonts w:ascii="Georgia" w:eastAsia="Times New Roman" w:hAnsi="Georgia" w:cs="Times New Roman"/>
          <w:color w:val="000000"/>
          <w:lang w:eastAsia="en-GB"/>
        </w:rPr>
        <w:t>’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s diet and made him feel important and told him he is such a special part of the family. I also told my husband this </w:t>
      </w:r>
      <w:r>
        <w:rPr>
          <w:rFonts w:ascii="Georgia" w:eastAsia="Times New Roman" w:hAnsi="Georgia" w:cs="Times New Roman"/>
          <w:color w:val="000000"/>
          <w:lang w:eastAsia="en-GB"/>
        </w:rPr>
        <w:t>wa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sn</w:t>
      </w:r>
      <w:r>
        <w:rPr>
          <w:rFonts w:ascii="Georgia" w:eastAsia="Times New Roman" w:hAnsi="Georgia" w:cs="Times New Roman"/>
          <w:color w:val="000000"/>
          <w:lang w:eastAsia="en-GB"/>
        </w:rPr>
        <w:t>’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t our fault. Yes!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 </w:t>
      </w:r>
      <w:hyperlink r:id="rId5" w:history="1">
        <w:r w:rsidRPr="00683E20">
          <w:rPr>
            <w:rFonts w:ascii="Georgia" w:eastAsia="Times New Roman" w:hAnsi="Georgia" w:cs="Times New Roman"/>
            <w:color w:val="000000"/>
            <w:lang w:eastAsia="en-GB"/>
          </w:rPr>
          <w:t>we have a special needs child and we need to be positive; God is at work</w:t>
        </w:r>
        <w:r>
          <w:rPr>
            <w:rFonts w:ascii="Georgia" w:eastAsia="Times New Roman" w:hAnsi="Georgia" w:cs="Times New Roman"/>
            <w:color w:val="000000"/>
            <w:lang w:eastAsia="en-GB"/>
          </w:rPr>
          <w:t>!</w:t>
        </w:r>
      </w:hyperlink>
    </w:p>
    <w:p w14:paraId="1FD620BE" w14:textId="688B0028" w:rsidR="00683E20" w:rsidRPr="00683E20" w:rsidRDefault="00683E20" w:rsidP="00683E20">
      <w:pPr>
        <w:spacing w:before="100" w:beforeAutospacing="1" w:after="100" w:afterAutospacing="1"/>
        <w:rPr>
          <w:rFonts w:ascii="Georgia" w:eastAsia="Times New Roman" w:hAnsi="Georgia" w:cs="Times New Roman"/>
          <w:color w:val="000000"/>
          <w:lang w:eastAsia="en-GB"/>
        </w:rPr>
      </w:pPr>
      <w:r>
        <w:rPr>
          <w:rFonts w:ascii="Georgia" w:eastAsia="Times New Roman" w:hAnsi="Georgia" w:cs="Times New Roman"/>
          <w:color w:val="000000"/>
          <w:lang w:eastAsia="en-GB"/>
        </w:rPr>
        <w:t>“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I took him to speech therapy and spoke with other parents,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 and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doctors to gather information. I took him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swimming and football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 (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his favourite</w:t>
      </w:r>
      <w:r>
        <w:rPr>
          <w:rFonts w:ascii="Georgia" w:eastAsia="Times New Roman" w:hAnsi="Georgia" w:cs="Times New Roman"/>
          <w:color w:val="000000"/>
          <w:lang w:eastAsia="en-GB"/>
        </w:rPr>
        <w:t>)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and his speech improved. I planted a </w:t>
      </w:r>
      <w:r>
        <w:rPr>
          <w:rFonts w:ascii="Georgia" w:eastAsia="Times New Roman" w:hAnsi="Georgia" w:cs="Times New Roman"/>
          <w:color w:val="000000"/>
          <w:lang w:eastAsia="en-GB"/>
        </w:rPr>
        <w:t>‘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seed</w:t>
      </w:r>
      <w:r>
        <w:rPr>
          <w:rFonts w:ascii="Georgia" w:eastAsia="Times New Roman" w:hAnsi="Georgia" w:cs="Times New Roman"/>
          <w:color w:val="000000"/>
          <w:lang w:eastAsia="en-GB"/>
        </w:rPr>
        <w:t>’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in my son to believe in God</w:t>
      </w:r>
      <w:r>
        <w:rPr>
          <w:rFonts w:ascii="Georgia" w:eastAsia="Times New Roman" w:hAnsi="Georgia" w:cs="Times New Roman"/>
          <w:color w:val="000000"/>
          <w:lang w:eastAsia="en-GB"/>
        </w:rPr>
        <w:t>—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and himself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—and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to </w:t>
      </w:r>
      <w:r>
        <w:rPr>
          <w:rFonts w:ascii="Georgia" w:eastAsia="Times New Roman" w:hAnsi="Georgia" w:cs="Times New Roman"/>
          <w:color w:val="000000"/>
          <w:lang w:eastAsia="en-GB"/>
        </w:rPr>
        <w:t>THINK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BIG!</w:t>
      </w:r>
    </w:p>
    <w:p w14:paraId="74B2D856" w14:textId="06FDB274" w:rsidR="00683E20" w:rsidRPr="00683E20" w:rsidRDefault="00683E20" w:rsidP="00683E20">
      <w:pPr>
        <w:spacing w:before="100" w:beforeAutospacing="1" w:after="100" w:afterAutospacing="1"/>
        <w:rPr>
          <w:rFonts w:ascii="Georgia" w:eastAsia="Times New Roman" w:hAnsi="Georgia" w:cs="Times New Roman"/>
          <w:color w:val="000000"/>
          <w:lang w:eastAsia="en-GB"/>
        </w:rPr>
      </w:pPr>
      <w:r>
        <w:rPr>
          <w:rFonts w:ascii="Georgia" w:eastAsia="Times New Roman" w:hAnsi="Georgia" w:cs="Times New Roman"/>
          <w:color w:val="000000"/>
          <w:lang w:eastAsia="en-GB"/>
        </w:rPr>
        <w:lastRenderedPageBreak/>
        <w:t>“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We have family time around the table when we eat; I would ask everyone in my house to express their feelings and what was bothering them. This opened so many doors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,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and Madiba would love to share his feelings</w:t>
      </w:r>
      <w:r>
        <w:rPr>
          <w:rFonts w:ascii="Georgia" w:eastAsia="Times New Roman" w:hAnsi="Georgia" w:cs="Times New Roman"/>
          <w:color w:val="000000"/>
          <w:lang w:eastAsia="en-GB"/>
        </w:rPr>
        <w:t>. A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s a result</w:t>
      </w:r>
      <w:r>
        <w:rPr>
          <w:rFonts w:ascii="Georgia" w:eastAsia="Times New Roman" w:hAnsi="Georgia" w:cs="Times New Roman"/>
          <w:color w:val="000000"/>
          <w:lang w:eastAsia="en-GB"/>
        </w:rPr>
        <w:t>,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his confidence 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 xml:space="preserve">has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increased.</w:t>
      </w:r>
    </w:p>
    <w:p w14:paraId="5D93D82A" w14:textId="73DB2107" w:rsidR="00683E20" w:rsidRDefault="00683E20" w:rsidP="00683E20">
      <w:pPr>
        <w:spacing w:before="100" w:beforeAutospacing="1" w:after="100" w:afterAutospacing="1"/>
        <w:rPr>
          <w:rFonts w:ascii="Georgia" w:eastAsia="Times New Roman" w:hAnsi="Georgia" w:cs="Times New Roman"/>
          <w:color w:val="000000"/>
          <w:lang w:eastAsia="en-GB"/>
        </w:rPr>
      </w:pPr>
      <w:r>
        <w:rPr>
          <w:rFonts w:ascii="Georgia" w:eastAsia="Times New Roman" w:hAnsi="Georgia" w:cs="Times New Roman"/>
          <w:color w:val="000000"/>
          <w:lang w:eastAsia="en-GB"/>
        </w:rPr>
        <w:t>“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Hope came in the form of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an angel</w:t>
      </w:r>
      <w:r>
        <w:rPr>
          <w:rFonts w:ascii="Georgia" w:eastAsia="Times New Roman" w:hAnsi="Georgia" w:cs="Times New Roman"/>
          <w:color w:val="000000"/>
          <w:lang w:eastAsia="en-GB"/>
        </w:rPr>
        <w:t>—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a sister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at my church who is a teacher</w:t>
      </w:r>
      <w:r>
        <w:rPr>
          <w:rFonts w:ascii="Georgia" w:eastAsia="Times New Roman" w:hAnsi="Georgia" w:cs="Times New Roman"/>
          <w:color w:val="000000"/>
          <w:lang w:eastAsia="en-GB"/>
        </w:rPr>
        <w:t>.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Faith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—that’s her name—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saw something in Madiba and nurtured him into a very calm child using Lego toys. Autistic children are very creative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,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and my son looked forward to getting his Lego e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ach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Sabbath from Aunty Faith. Eventually </w:t>
      </w:r>
      <w:r>
        <w:rPr>
          <w:rFonts w:ascii="Georgia" w:eastAsia="Times New Roman" w:hAnsi="Georgia" w:cs="Times New Roman"/>
          <w:color w:val="000000"/>
          <w:lang w:eastAsia="en-GB"/>
        </w:rPr>
        <w:t>he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would sit during 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 xml:space="preserve">the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church service. 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‘Look, t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hey marvelled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.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</w:t>
      </w:r>
      <w:r>
        <w:rPr>
          <w:rFonts w:ascii="Georgia" w:eastAsia="Times New Roman" w:hAnsi="Georgia" w:cs="Times New Roman"/>
          <w:color w:val="000000"/>
          <w:lang w:eastAsia="en-GB"/>
        </w:rPr>
        <w:t>‘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L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ook</w:t>
      </w:r>
      <w:r>
        <w:rPr>
          <w:rFonts w:ascii="Georgia" w:eastAsia="Times New Roman" w:hAnsi="Georgia" w:cs="Times New Roman"/>
          <w:color w:val="000000"/>
          <w:lang w:eastAsia="en-GB"/>
        </w:rPr>
        <w:t>,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that little boy is now more peaceful than </w:t>
      </w:r>
      <w:proofErr w:type="gramStart"/>
      <w:r w:rsidRPr="00683E20">
        <w:rPr>
          <w:rFonts w:ascii="Georgia" w:eastAsia="Times New Roman" w:hAnsi="Georgia" w:cs="Times New Roman"/>
          <w:color w:val="000000"/>
          <w:lang w:eastAsia="en-GB"/>
        </w:rPr>
        <w:t>us</w:t>
      </w:r>
      <w:r>
        <w:rPr>
          <w:rFonts w:ascii="Georgia" w:eastAsia="Times New Roman" w:hAnsi="Georgia" w:cs="Times New Roman"/>
          <w:color w:val="000000"/>
          <w:lang w:eastAsia="en-GB"/>
        </w:rPr>
        <w:t>’</w:t>
      </w:r>
      <w:proofErr w:type="gramEnd"/>
      <w:r w:rsidRPr="00683E20">
        <w:rPr>
          <w:rFonts w:ascii="Georgia" w:eastAsia="Times New Roman" w:hAnsi="Georgia" w:cs="Times New Roman"/>
          <w:color w:val="000000"/>
          <w:lang w:eastAsia="en-GB"/>
        </w:rPr>
        <w:t>.</w:t>
      </w:r>
      <w:r>
        <w:rPr>
          <w:rFonts w:ascii="Georgia" w:eastAsia="Times New Roman" w:hAnsi="Georgia" w:cs="Times New Roman"/>
          <w:color w:val="000000"/>
          <w:lang w:eastAsia="en-GB"/>
        </w:rPr>
        <w:t>”</w:t>
      </w:r>
    </w:p>
    <w:p w14:paraId="0C2247BE" w14:textId="576EDAAF" w:rsidR="00683E20" w:rsidRPr="00683E20" w:rsidRDefault="00683E20" w:rsidP="00683E20">
      <w:pPr>
        <w:spacing w:before="100" w:beforeAutospacing="1" w:after="100" w:afterAutospacing="1"/>
        <w:rPr>
          <w:rFonts w:ascii="Georgia" w:eastAsia="Times New Roman" w:hAnsi="Georgia" w:cs="Times New Roman"/>
          <w:color w:val="000000"/>
          <w:lang w:eastAsia="en-GB"/>
        </w:rPr>
      </w:pPr>
      <w:r w:rsidRPr="00683E20">
        <w:rPr>
          <w:rFonts w:ascii="Georgia" w:eastAsia="Times New Roman" w:hAnsi="Georgia" w:cs="Times New Roman"/>
          <w:color w:val="000000"/>
          <w:lang w:eastAsia="en-GB"/>
        </w:rPr>
        <w:t>Madiba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is now a child ambassador at his school and </w:t>
      </w:r>
      <w:r w:rsidRPr="001F1BD7">
        <w:rPr>
          <w:rFonts w:ascii="Georgia" w:eastAsia="Times New Roman" w:hAnsi="Georgia" w:cs="Times New Roman"/>
          <w:color w:val="000000"/>
          <w:lang w:eastAsia="en-GB"/>
        </w:rPr>
        <w:t>the mayor of Brent</w:t>
      </w:r>
      <w:r w:rsidR="00BA017C" w:rsidRPr="001F1BD7">
        <w:rPr>
          <w:rFonts w:ascii="Georgia" w:eastAsia="Times New Roman" w:hAnsi="Georgia" w:cs="Times New Roman"/>
          <w:color w:val="000000"/>
          <w:lang w:eastAsia="en-GB"/>
        </w:rPr>
        <w:t>, UK,</w:t>
      </w:r>
      <w:r w:rsidRPr="001F1BD7">
        <w:rPr>
          <w:rFonts w:ascii="Georgia" w:eastAsia="Times New Roman" w:hAnsi="Georgia" w:cs="Times New Roman"/>
          <w:color w:val="000000"/>
          <w:lang w:eastAsia="en-GB"/>
        </w:rPr>
        <w:t xml:space="preserve"> </w:t>
      </w:r>
      <w:r w:rsidR="00BA017C" w:rsidRPr="001F1BD7">
        <w:rPr>
          <w:rFonts w:ascii="Georgia" w:eastAsia="Times New Roman" w:hAnsi="Georgia" w:cs="Times New Roman"/>
          <w:color w:val="000000"/>
          <w:lang w:eastAsia="en-GB"/>
        </w:rPr>
        <w:t>where they live,</w:t>
      </w:r>
      <w:r w:rsidRPr="001F1BD7">
        <w:rPr>
          <w:rFonts w:ascii="Georgia" w:eastAsia="Times New Roman" w:hAnsi="Georgia" w:cs="Times New Roman"/>
          <w:color w:val="000000"/>
          <w:lang w:eastAsia="en-GB"/>
        </w:rPr>
        <w:t xml:space="preserve"> thanks his parents for not giving up.</w:t>
      </w:r>
    </w:p>
    <w:p w14:paraId="50DF34FB" w14:textId="6B8085FA" w:rsidR="00683E20" w:rsidRDefault="00683E20" w:rsidP="00683E20">
      <w:pPr>
        <w:spacing w:before="100" w:beforeAutospacing="1" w:after="100" w:afterAutospacing="1"/>
        <w:rPr>
          <w:rFonts w:ascii="Georgia" w:eastAsia="Times New Roman" w:hAnsi="Georgia" w:cs="Times New Roman"/>
          <w:color w:val="000000"/>
          <w:lang w:eastAsia="en-GB"/>
        </w:rPr>
      </w:pP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In 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writing about her experience for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this 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Possibility Ministries </w:t>
      </w:r>
      <w:r w:rsidR="00BA017C">
        <w:rPr>
          <w:rFonts w:ascii="Georgia" w:eastAsia="Times New Roman" w:hAnsi="Georgia" w:cs="Times New Roman"/>
          <w:color w:val="000000"/>
          <w:lang w:eastAsia="en-GB"/>
        </w:rPr>
        <w:t>D</w:t>
      </w:r>
      <w:r>
        <w:rPr>
          <w:rFonts w:ascii="Georgia" w:eastAsia="Times New Roman" w:hAnsi="Georgia" w:cs="Times New Roman"/>
          <w:color w:val="000000"/>
          <w:lang w:eastAsia="en-GB"/>
        </w:rPr>
        <w:t>ay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, Janelle</w:t>
      </w:r>
      <w:r>
        <w:rPr>
          <w:rFonts w:ascii="Georgia" w:eastAsia="Times New Roman" w:hAnsi="Georgia" w:cs="Times New Roman"/>
          <w:color w:val="000000"/>
          <w:lang w:eastAsia="en-GB"/>
        </w:rPr>
        <w:t>’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s </w:t>
      </w:r>
      <w:r>
        <w:rPr>
          <w:rFonts w:ascii="Georgia" w:eastAsia="Times New Roman" w:hAnsi="Georgia" w:cs="Times New Roman"/>
          <w:color w:val="000000"/>
          <w:lang w:eastAsia="en-GB"/>
        </w:rPr>
        <w:t>goal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 xml:space="preserve"> is</w:t>
      </w:r>
      <w:r>
        <w:rPr>
          <w:rFonts w:ascii="Georgia" w:eastAsia="Times New Roman" w:hAnsi="Georgia" w:cs="Times New Roman"/>
          <w:color w:val="000000"/>
          <w:lang w:eastAsia="en-GB"/>
        </w:rPr>
        <w:t xml:space="preserve"> simple: “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I want to let people know that autistic children are amazing. If we can change the way we think, we can change our lives</w:t>
      </w:r>
      <w:r>
        <w:rPr>
          <w:rFonts w:ascii="Georgia" w:eastAsia="Times New Roman" w:hAnsi="Georgia" w:cs="Times New Roman"/>
          <w:color w:val="000000"/>
          <w:lang w:eastAsia="en-GB"/>
        </w:rPr>
        <w:t>—and theirs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.</w:t>
      </w:r>
      <w:r>
        <w:rPr>
          <w:rFonts w:ascii="Georgia" w:eastAsia="Times New Roman" w:hAnsi="Georgia" w:cs="Times New Roman"/>
          <w:color w:val="000000"/>
          <w:lang w:eastAsia="en-GB"/>
        </w:rPr>
        <w:t>”</w:t>
      </w:r>
    </w:p>
    <w:p w14:paraId="1F917496" w14:textId="43864388" w:rsidR="00683E20" w:rsidRPr="00683E20" w:rsidRDefault="00683E20" w:rsidP="00683E20">
      <w:pPr>
        <w:spacing w:before="100" w:beforeAutospacing="1" w:after="100" w:afterAutospacing="1"/>
        <w:rPr>
          <w:rFonts w:ascii="Georgia" w:eastAsia="Times New Roman" w:hAnsi="Georgia" w:cs="Times New Roman"/>
          <w:color w:val="000000"/>
          <w:lang w:eastAsia="en-GB"/>
        </w:rPr>
      </w:pPr>
      <w:r>
        <w:rPr>
          <w:rFonts w:ascii="Georgia" w:eastAsia="Times New Roman" w:hAnsi="Georgia" w:cs="Times New Roman"/>
          <w:color w:val="000000"/>
          <w:lang w:eastAsia="en-GB"/>
        </w:rPr>
        <w:t xml:space="preserve">* </w:t>
      </w:r>
      <w:r w:rsidRPr="00683E20">
        <w:rPr>
          <w:rFonts w:ascii="Georgia" w:eastAsia="Times New Roman" w:hAnsi="Georgia" w:cs="Times New Roman"/>
          <w:color w:val="000000"/>
          <w:lang w:eastAsia="en-GB"/>
        </w:rPr>
        <w:t>https://epicassist.org/1-in-70-australians/</w:t>
      </w:r>
      <w:r>
        <w:rPr>
          <w:rFonts w:ascii="Georgia" w:eastAsia="Times New Roman" w:hAnsi="Georgia" w:cs="Times New Roman"/>
          <w:color w:val="000000"/>
          <w:lang w:eastAsia="en-GB"/>
        </w:rPr>
        <w:br/>
        <w:t xml:space="preserve">** Australian Bureau of Statistics </w:t>
      </w:r>
    </w:p>
    <w:p w14:paraId="301B3DFB" w14:textId="4EB86E80" w:rsidR="00683E20" w:rsidRPr="00683E20" w:rsidRDefault="00683E20" w:rsidP="00683E20">
      <w:pPr>
        <w:spacing w:before="100" w:beforeAutospacing="1" w:after="100" w:afterAutospacing="1"/>
        <w:rPr>
          <w:rFonts w:ascii="Georgia" w:eastAsia="Times New Roman" w:hAnsi="Georgia" w:cs="Times New Roman"/>
          <w:i/>
          <w:iCs/>
          <w:color w:val="000000"/>
          <w:lang w:eastAsia="en-GB"/>
        </w:rPr>
      </w:pPr>
      <w:r w:rsidRPr="00683E20">
        <w:rPr>
          <w:rFonts w:ascii="Georgia" w:eastAsia="Times New Roman" w:hAnsi="Georgia" w:cs="Times New Roman"/>
          <w:i/>
          <w:iCs/>
          <w:color w:val="000000"/>
          <w:lang w:eastAsia="en-GB"/>
        </w:rPr>
        <w:t>Adapted, with permission, from the BUC</w:t>
      </w:r>
      <w:r>
        <w:rPr>
          <w:rFonts w:ascii="Georgia" w:eastAsia="Times New Roman" w:hAnsi="Georgia" w:cs="Times New Roman"/>
          <w:i/>
          <w:iCs/>
          <w:color w:val="000000"/>
          <w:lang w:eastAsia="en-GB"/>
        </w:rPr>
        <w:t xml:space="preserve"> News</w:t>
      </w:r>
    </w:p>
    <w:sectPr w:rsidR="00683E20" w:rsidRPr="00683E20" w:rsidSect="00C762B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07E40"/>
    <w:multiLevelType w:val="multilevel"/>
    <w:tmpl w:val="70087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E20"/>
    <w:rsid w:val="001F1BD7"/>
    <w:rsid w:val="00240374"/>
    <w:rsid w:val="0034231E"/>
    <w:rsid w:val="00364858"/>
    <w:rsid w:val="003B03B4"/>
    <w:rsid w:val="004F3D84"/>
    <w:rsid w:val="00683E20"/>
    <w:rsid w:val="00BA017C"/>
    <w:rsid w:val="00C762BE"/>
    <w:rsid w:val="00EC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351DC4"/>
  <w15:chartTrackingRefBased/>
  <w15:docId w15:val="{7A0B80C2-70C2-FC43-87CF-C972A2753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-breadcrumbslist-item">
    <w:name w:val="c-breadcrumbs__list-item"/>
    <w:basedOn w:val="Normal"/>
    <w:rsid w:val="00683E2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83E2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83E20"/>
  </w:style>
  <w:style w:type="paragraph" w:styleId="NormalWeb">
    <w:name w:val="Normal (Web)"/>
    <w:basedOn w:val="Normal"/>
    <w:uiPriority w:val="99"/>
    <w:semiHidden/>
    <w:unhideWhenUsed/>
    <w:rsid w:val="00683E2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ListParagraph">
    <w:name w:val="List Paragraph"/>
    <w:basedOn w:val="Normal"/>
    <w:uiPriority w:val="34"/>
    <w:qFormat/>
    <w:rsid w:val="00683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1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webextlink://we%20have%20a%20special%20needs%20child%20and%20we%20need%20to%20be%20positive;%20God%20is%20at%20work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Dunstan</dc:creator>
  <cp:keywords/>
  <dc:description/>
  <cp:lastModifiedBy>Lee Dunstan</cp:lastModifiedBy>
  <cp:revision>6</cp:revision>
  <cp:lastPrinted>2020-04-15T03:13:00Z</cp:lastPrinted>
  <dcterms:created xsi:type="dcterms:W3CDTF">2020-04-15T02:28:00Z</dcterms:created>
  <dcterms:modified xsi:type="dcterms:W3CDTF">2020-04-21T00:19:00Z</dcterms:modified>
</cp:coreProperties>
</file>